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27" w:rsidRPr="0052208A" w:rsidRDefault="00471484">
      <w:pPr>
        <w:rPr>
          <w:b/>
          <w:color w:val="FF0000"/>
        </w:rPr>
      </w:pPr>
      <w:bookmarkStart w:id="0" w:name="_GoBack"/>
      <w:bookmarkEnd w:id="0"/>
      <w:r w:rsidRPr="0052208A">
        <w:rPr>
          <w:b/>
          <w:color w:val="FF0000"/>
        </w:rPr>
        <w:t xml:space="preserve">ELENCO FORNITORI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C539A" w:rsidTr="00BC539A">
        <w:tc>
          <w:tcPr>
            <w:tcW w:w="4814" w:type="dxa"/>
          </w:tcPr>
          <w:p w:rsidR="00BC539A" w:rsidRDefault="00BC539A">
            <w:r>
              <w:t>IMPRESA DI PULIZIE</w:t>
            </w:r>
          </w:p>
        </w:tc>
        <w:tc>
          <w:tcPr>
            <w:tcW w:w="4814" w:type="dxa"/>
          </w:tcPr>
          <w:p w:rsidR="00BC539A" w:rsidRDefault="00BC539A">
            <w:r>
              <w:t>MALINKA NICOLOVA NICOLAEVA – Ancona</w:t>
            </w:r>
          </w:p>
        </w:tc>
      </w:tr>
      <w:tr w:rsidR="00BC539A" w:rsidTr="00BC539A">
        <w:tc>
          <w:tcPr>
            <w:tcW w:w="4814" w:type="dxa"/>
          </w:tcPr>
          <w:p w:rsidR="00BC539A" w:rsidRDefault="00BC539A">
            <w:r>
              <w:t>ESTINTORI</w:t>
            </w:r>
          </w:p>
        </w:tc>
        <w:tc>
          <w:tcPr>
            <w:tcW w:w="4814" w:type="dxa"/>
          </w:tcPr>
          <w:p w:rsidR="00BC539A" w:rsidRDefault="00BC539A">
            <w:r>
              <w:t>ANTINCENDIO CPM – Ancona</w:t>
            </w:r>
          </w:p>
        </w:tc>
      </w:tr>
      <w:tr w:rsidR="00471484" w:rsidTr="00BC539A">
        <w:tc>
          <w:tcPr>
            <w:tcW w:w="4814" w:type="dxa"/>
          </w:tcPr>
          <w:p w:rsidR="00471484" w:rsidRDefault="00471484">
            <w:r>
              <w:t>CALDAIE</w:t>
            </w:r>
          </w:p>
        </w:tc>
        <w:tc>
          <w:tcPr>
            <w:tcW w:w="4814" w:type="dxa"/>
          </w:tcPr>
          <w:p w:rsidR="00471484" w:rsidRDefault="00471484">
            <w:r>
              <w:t>TECMAR – Loreto</w:t>
            </w:r>
          </w:p>
        </w:tc>
      </w:tr>
      <w:tr w:rsidR="00471484" w:rsidTr="00BC539A">
        <w:tc>
          <w:tcPr>
            <w:tcW w:w="4814" w:type="dxa"/>
          </w:tcPr>
          <w:p w:rsidR="00471484" w:rsidRDefault="00471484">
            <w:r>
              <w:t>ELETTRICISTA</w:t>
            </w:r>
          </w:p>
        </w:tc>
        <w:tc>
          <w:tcPr>
            <w:tcW w:w="4814" w:type="dxa"/>
          </w:tcPr>
          <w:p w:rsidR="00471484" w:rsidRDefault="00471484">
            <w:r>
              <w:t>V3 ELETTROIMPIANTI - Ancona</w:t>
            </w:r>
          </w:p>
        </w:tc>
      </w:tr>
      <w:tr w:rsidR="00BC539A" w:rsidTr="00BC539A">
        <w:tc>
          <w:tcPr>
            <w:tcW w:w="4814" w:type="dxa"/>
          </w:tcPr>
          <w:p w:rsidR="00BC539A" w:rsidRDefault="00BC539A">
            <w:r>
              <w:t>FORNITURA CANCELLERIA</w:t>
            </w:r>
            <w:r w:rsidR="00471484">
              <w:t xml:space="preserve"> - FOTOCOPIATRICE</w:t>
            </w:r>
          </w:p>
        </w:tc>
        <w:tc>
          <w:tcPr>
            <w:tcW w:w="4814" w:type="dxa"/>
          </w:tcPr>
          <w:p w:rsidR="00BC539A" w:rsidRDefault="00BC539A">
            <w:r>
              <w:t>MARCO MARCHETTI - Ancona</w:t>
            </w:r>
          </w:p>
        </w:tc>
      </w:tr>
      <w:tr w:rsidR="00471484" w:rsidTr="00BC539A">
        <w:tc>
          <w:tcPr>
            <w:tcW w:w="4814" w:type="dxa"/>
          </w:tcPr>
          <w:p w:rsidR="00471484" w:rsidRDefault="00471484">
            <w:r>
              <w:t>FORNITURA BEVANDE</w:t>
            </w:r>
          </w:p>
        </w:tc>
        <w:tc>
          <w:tcPr>
            <w:tcW w:w="4814" w:type="dxa"/>
          </w:tcPr>
          <w:p w:rsidR="00471484" w:rsidRDefault="00471484">
            <w:r>
              <w:t>F.LLI DALUISO – Ancona</w:t>
            </w:r>
          </w:p>
        </w:tc>
      </w:tr>
      <w:tr w:rsidR="00471484" w:rsidTr="00BC539A">
        <w:tc>
          <w:tcPr>
            <w:tcW w:w="4814" w:type="dxa"/>
          </w:tcPr>
          <w:p w:rsidR="00471484" w:rsidRDefault="00471484">
            <w:r>
              <w:t>FORNITURA MATERIALE SERVIZI IGIENICI</w:t>
            </w:r>
          </w:p>
        </w:tc>
        <w:tc>
          <w:tcPr>
            <w:tcW w:w="4814" w:type="dxa"/>
          </w:tcPr>
          <w:p w:rsidR="00471484" w:rsidRDefault="00471484">
            <w:r>
              <w:t>DI.MAS – Ancona</w:t>
            </w:r>
          </w:p>
        </w:tc>
      </w:tr>
      <w:tr w:rsidR="00471484" w:rsidTr="00BC539A">
        <w:tc>
          <w:tcPr>
            <w:tcW w:w="4814" w:type="dxa"/>
          </w:tcPr>
          <w:p w:rsidR="00471484" w:rsidRDefault="00471484">
            <w:r>
              <w:t>TIMBRIFICIO</w:t>
            </w:r>
          </w:p>
        </w:tc>
        <w:tc>
          <w:tcPr>
            <w:tcW w:w="4814" w:type="dxa"/>
          </w:tcPr>
          <w:p w:rsidR="00471484" w:rsidRDefault="00471484">
            <w:r>
              <w:t>SIMONE GRANDE – Ancona</w:t>
            </w:r>
          </w:p>
        </w:tc>
      </w:tr>
      <w:tr w:rsidR="00471484" w:rsidTr="00BC539A">
        <w:tc>
          <w:tcPr>
            <w:tcW w:w="4814" w:type="dxa"/>
          </w:tcPr>
          <w:p w:rsidR="00471484" w:rsidRDefault="00471484">
            <w:r>
              <w:t>CONDOMINIO</w:t>
            </w:r>
          </w:p>
        </w:tc>
        <w:tc>
          <w:tcPr>
            <w:tcW w:w="4814" w:type="dxa"/>
          </w:tcPr>
          <w:p w:rsidR="00471484" w:rsidRDefault="00471484">
            <w:r>
              <w:t>STUDIO IALE – Ancona</w:t>
            </w:r>
          </w:p>
        </w:tc>
      </w:tr>
      <w:tr w:rsidR="00471484" w:rsidTr="00BC539A">
        <w:tc>
          <w:tcPr>
            <w:tcW w:w="4814" w:type="dxa"/>
          </w:tcPr>
          <w:p w:rsidR="00471484" w:rsidRDefault="00471484">
            <w:r>
              <w:t>CONTO CORRENTE</w:t>
            </w:r>
          </w:p>
        </w:tc>
        <w:tc>
          <w:tcPr>
            <w:tcW w:w="4814" w:type="dxa"/>
          </w:tcPr>
          <w:p w:rsidR="00471484" w:rsidRDefault="00471484" w:rsidP="00471484">
            <w:r>
              <w:t>BANCA INTESA– POSTE ITALIANE Sede Ancona</w:t>
            </w:r>
          </w:p>
        </w:tc>
      </w:tr>
      <w:tr w:rsidR="00BC539A" w:rsidTr="00BC539A">
        <w:tc>
          <w:tcPr>
            <w:tcW w:w="4814" w:type="dxa"/>
          </w:tcPr>
          <w:p w:rsidR="00BC539A" w:rsidRDefault="00BC539A">
            <w:r>
              <w:t>CONTABILITA’</w:t>
            </w:r>
          </w:p>
        </w:tc>
        <w:tc>
          <w:tcPr>
            <w:tcW w:w="4814" w:type="dxa"/>
          </w:tcPr>
          <w:p w:rsidR="00BC539A" w:rsidRDefault="00BC539A">
            <w:r>
              <w:t>MARCO FORESI - Ancona</w:t>
            </w:r>
          </w:p>
        </w:tc>
      </w:tr>
      <w:tr w:rsidR="00BC539A" w:rsidTr="00BC539A">
        <w:tc>
          <w:tcPr>
            <w:tcW w:w="4814" w:type="dxa"/>
          </w:tcPr>
          <w:p w:rsidR="00BC539A" w:rsidRDefault="00BC539A">
            <w:r>
              <w:t>STUDIO BUSTE PAGHE</w:t>
            </w:r>
          </w:p>
        </w:tc>
        <w:tc>
          <w:tcPr>
            <w:tcW w:w="4814" w:type="dxa"/>
          </w:tcPr>
          <w:p w:rsidR="00BC539A" w:rsidRDefault="00BC539A">
            <w:r>
              <w:t>STUDIO FARINELLI – Ancona</w:t>
            </w:r>
          </w:p>
        </w:tc>
      </w:tr>
      <w:tr w:rsidR="00BC539A" w:rsidTr="00BC539A">
        <w:tc>
          <w:tcPr>
            <w:tcW w:w="4814" w:type="dxa"/>
          </w:tcPr>
          <w:p w:rsidR="00BC539A" w:rsidRDefault="00BC539A">
            <w:r>
              <w:t>POLIZZE ASSICURATIVE</w:t>
            </w:r>
          </w:p>
        </w:tc>
        <w:tc>
          <w:tcPr>
            <w:tcW w:w="4814" w:type="dxa"/>
          </w:tcPr>
          <w:p w:rsidR="00BC539A" w:rsidRDefault="00BC539A">
            <w:r>
              <w:t>UNIPOL SAI – Sede Ancona</w:t>
            </w:r>
          </w:p>
        </w:tc>
      </w:tr>
      <w:tr w:rsidR="00BC539A" w:rsidTr="00BC539A">
        <w:tc>
          <w:tcPr>
            <w:tcW w:w="4814" w:type="dxa"/>
          </w:tcPr>
          <w:p w:rsidR="00BC539A" w:rsidRDefault="00BC539A">
            <w:r>
              <w:t>CONSULENZA INFORMATICA</w:t>
            </w:r>
          </w:p>
        </w:tc>
        <w:tc>
          <w:tcPr>
            <w:tcW w:w="4814" w:type="dxa"/>
          </w:tcPr>
          <w:p w:rsidR="00BC539A" w:rsidRDefault="00BC539A">
            <w:r>
              <w:t>TREGI - Ancona</w:t>
            </w:r>
          </w:p>
        </w:tc>
      </w:tr>
      <w:tr w:rsidR="00D51B25" w:rsidTr="00BC539A">
        <w:tc>
          <w:tcPr>
            <w:tcW w:w="4814" w:type="dxa"/>
          </w:tcPr>
          <w:p w:rsidR="00D51B25" w:rsidRDefault="005D19F3">
            <w:r>
              <w:t>GESTIONALE CONTABILITA’</w:t>
            </w:r>
          </w:p>
        </w:tc>
        <w:tc>
          <w:tcPr>
            <w:tcW w:w="4814" w:type="dxa"/>
          </w:tcPr>
          <w:p w:rsidR="00D51B25" w:rsidRDefault="005D19F3">
            <w:r>
              <w:t>VISURA - Roma</w:t>
            </w:r>
          </w:p>
        </w:tc>
      </w:tr>
      <w:tr w:rsidR="005D19F3" w:rsidTr="00BC539A">
        <w:tc>
          <w:tcPr>
            <w:tcW w:w="4814" w:type="dxa"/>
          </w:tcPr>
          <w:p w:rsidR="005D19F3" w:rsidRDefault="005D19F3">
            <w:r>
              <w:t>SERVIZIO NEWSLETTER</w:t>
            </w:r>
          </w:p>
        </w:tc>
        <w:tc>
          <w:tcPr>
            <w:tcW w:w="4814" w:type="dxa"/>
          </w:tcPr>
          <w:p w:rsidR="005D19F3" w:rsidRDefault="005D19F3">
            <w:r>
              <w:t>FACCIAMO31 - Osimo</w:t>
            </w:r>
          </w:p>
        </w:tc>
      </w:tr>
      <w:tr w:rsidR="00BC539A" w:rsidRPr="002452E4" w:rsidTr="00BC539A">
        <w:tc>
          <w:tcPr>
            <w:tcW w:w="4814" w:type="dxa"/>
          </w:tcPr>
          <w:p w:rsidR="00BC539A" w:rsidRPr="002452E4" w:rsidRDefault="00471484" w:rsidP="00D51B25">
            <w:r w:rsidRPr="002452E4">
              <w:t>HOSTING SITO –</w:t>
            </w:r>
            <w:r w:rsidR="005D19F3" w:rsidRPr="002452E4">
              <w:t xml:space="preserve"> </w:t>
            </w:r>
            <w:r w:rsidRPr="002452E4">
              <w:t>GESTIONE DOMINIO</w:t>
            </w:r>
          </w:p>
        </w:tc>
        <w:tc>
          <w:tcPr>
            <w:tcW w:w="4814" w:type="dxa"/>
          </w:tcPr>
          <w:p w:rsidR="00BC539A" w:rsidRPr="002452E4" w:rsidRDefault="00471484">
            <w:r w:rsidRPr="002452E4">
              <w:t>RAFFAELA FREZZOTTI – Senigallia</w:t>
            </w:r>
          </w:p>
        </w:tc>
      </w:tr>
      <w:tr w:rsidR="00BC539A" w:rsidTr="00BC539A">
        <w:tc>
          <w:tcPr>
            <w:tcW w:w="4814" w:type="dxa"/>
          </w:tcPr>
          <w:p w:rsidR="00BC539A" w:rsidRPr="002452E4" w:rsidRDefault="00471484">
            <w:r w:rsidRPr="002452E4">
              <w:t>FATTURE ELETTRONICHE</w:t>
            </w:r>
          </w:p>
        </w:tc>
        <w:tc>
          <w:tcPr>
            <w:tcW w:w="4814" w:type="dxa"/>
          </w:tcPr>
          <w:p w:rsidR="00BC539A" w:rsidRDefault="00471484">
            <w:r w:rsidRPr="002452E4">
              <w:t>TEAMSYSTEM – Pesaro</w:t>
            </w:r>
          </w:p>
        </w:tc>
      </w:tr>
      <w:tr w:rsidR="00BC539A" w:rsidTr="002452E4">
        <w:trPr>
          <w:trHeight w:val="205"/>
        </w:trPr>
        <w:tc>
          <w:tcPr>
            <w:tcW w:w="4814" w:type="dxa"/>
          </w:tcPr>
          <w:p w:rsidR="00BC539A" w:rsidRDefault="00471484">
            <w:r>
              <w:t>CONSERVAZIONE FATTURE</w:t>
            </w:r>
          </w:p>
        </w:tc>
        <w:tc>
          <w:tcPr>
            <w:tcW w:w="4814" w:type="dxa"/>
          </w:tcPr>
          <w:p w:rsidR="00BC539A" w:rsidRDefault="00471484">
            <w:r>
              <w:t>PEC ARUBA – Siena</w:t>
            </w:r>
          </w:p>
        </w:tc>
      </w:tr>
      <w:tr w:rsidR="00BC539A" w:rsidTr="00BC539A">
        <w:tc>
          <w:tcPr>
            <w:tcW w:w="4814" w:type="dxa"/>
          </w:tcPr>
          <w:p w:rsidR="00BC539A" w:rsidRDefault="00471484">
            <w:r>
              <w:t>DATABASE ALBO – SOFTWARE GESTIONALE</w:t>
            </w:r>
          </w:p>
        </w:tc>
        <w:tc>
          <w:tcPr>
            <w:tcW w:w="4814" w:type="dxa"/>
          </w:tcPr>
          <w:p w:rsidR="00BC539A" w:rsidRDefault="00471484">
            <w:r>
              <w:t>SGI DI ENRICO GIURIOLO – Padova</w:t>
            </w:r>
          </w:p>
        </w:tc>
      </w:tr>
      <w:tr w:rsidR="009339D3" w:rsidTr="00BC539A">
        <w:tc>
          <w:tcPr>
            <w:tcW w:w="4814" w:type="dxa"/>
          </w:tcPr>
          <w:p w:rsidR="009339D3" w:rsidRDefault="009339D3">
            <w:r>
              <w:t>ADDETTO STAMPA</w:t>
            </w:r>
          </w:p>
        </w:tc>
        <w:tc>
          <w:tcPr>
            <w:tcW w:w="4814" w:type="dxa"/>
          </w:tcPr>
          <w:p w:rsidR="009339D3" w:rsidRDefault="009339D3" w:rsidP="00E35FF2">
            <w:r>
              <w:t xml:space="preserve">FABIO LO SAVIO – Ancona </w:t>
            </w:r>
          </w:p>
        </w:tc>
      </w:tr>
      <w:tr w:rsidR="0089592B" w:rsidTr="00BC539A">
        <w:tc>
          <w:tcPr>
            <w:tcW w:w="4814" w:type="dxa"/>
          </w:tcPr>
          <w:p w:rsidR="0089592B" w:rsidRDefault="0089592B">
            <w:r>
              <w:t>REVISORE DEI CONTI</w:t>
            </w:r>
          </w:p>
        </w:tc>
        <w:tc>
          <w:tcPr>
            <w:tcW w:w="4814" w:type="dxa"/>
          </w:tcPr>
          <w:p w:rsidR="0089592B" w:rsidRDefault="0089592B">
            <w:r>
              <w:t>DOTT.SSA SERENELLA SPACCAPANICCIA – Ancona</w:t>
            </w:r>
          </w:p>
        </w:tc>
      </w:tr>
      <w:tr w:rsidR="0089592B" w:rsidTr="00BC539A">
        <w:tc>
          <w:tcPr>
            <w:tcW w:w="4814" w:type="dxa"/>
          </w:tcPr>
          <w:p w:rsidR="0089592B" w:rsidRDefault="0089592B">
            <w:r>
              <w:t>DPO</w:t>
            </w:r>
          </w:p>
        </w:tc>
        <w:tc>
          <w:tcPr>
            <w:tcW w:w="4814" w:type="dxa"/>
          </w:tcPr>
          <w:p w:rsidR="0089592B" w:rsidRDefault="0089592B">
            <w:r>
              <w:t xml:space="preserve">AVV. MASSIMILIANO GALEAZZI – Ancona </w:t>
            </w:r>
          </w:p>
        </w:tc>
      </w:tr>
      <w:tr w:rsidR="0089592B" w:rsidTr="00BC539A">
        <w:tc>
          <w:tcPr>
            <w:tcW w:w="4814" w:type="dxa"/>
          </w:tcPr>
          <w:p w:rsidR="0089592B" w:rsidRDefault="0089592B">
            <w:r>
              <w:t>LEGALE</w:t>
            </w:r>
          </w:p>
        </w:tc>
        <w:tc>
          <w:tcPr>
            <w:tcW w:w="4814" w:type="dxa"/>
          </w:tcPr>
          <w:p w:rsidR="0089592B" w:rsidRDefault="0089592B">
            <w:r>
              <w:t xml:space="preserve">AVV. MAURIZIO MIRANDA – Ancona </w:t>
            </w:r>
          </w:p>
        </w:tc>
      </w:tr>
      <w:tr w:rsidR="0089592B" w:rsidTr="00BC539A">
        <w:tc>
          <w:tcPr>
            <w:tcW w:w="4814" w:type="dxa"/>
          </w:tcPr>
          <w:p w:rsidR="0089592B" w:rsidRDefault="0089592B">
            <w:r>
              <w:t>TRASPARENZA</w:t>
            </w:r>
          </w:p>
        </w:tc>
        <w:tc>
          <w:tcPr>
            <w:tcW w:w="4814" w:type="dxa"/>
          </w:tcPr>
          <w:p w:rsidR="0089592B" w:rsidRDefault="0089592B">
            <w:r>
              <w:t xml:space="preserve">AVV. ANDREA NOBILI – Ancona </w:t>
            </w:r>
          </w:p>
        </w:tc>
      </w:tr>
      <w:tr w:rsidR="0089592B" w:rsidTr="00BC539A">
        <w:tc>
          <w:tcPr>
            <w:tcW w:w="4814" w:type="dxa"/>
          </w:tcPr>
          <w:p w:rsidR="0089592B" w:rsidRDefault="0089592B">
            <w:r>
              <w:t>RSPP</w:t>
            </w:r>
          </w:p>
        </w:tc>
        <w:tc>
          <w:tcPr>
            <w:tcW w:w="4814" w:type="dxa"/>
          </w:tcPr>
          <w:p w:rsidR="0089592B" w:rsidRDefault="0089592B" w:rsidP="00D256C4">
            <w:r>
              <w:t xml:space="preserve">GECO CONSULTING SRL – </w:t>
            </w:r>
            <w:r w:rsidR="00D256C4">
              <w:t>Mondavio</w:t>
            </w:r>
          </w:p>
        </w:tc>
      </w:tr>
      <w:tr w:rsidR="0089592B" w:rsidTr="00BC539A">
        <w:tc>
          <w:tcPr>
            <w:tcW w:w="4814" w:type="dxa"/>
          </w:tcPr>
          <w:p w:rsidR="0089592B" w:rsidRDefault="0089592B">
            <w:r>
              <w:t>MEDICO DEL LAVORO</w:t>
            </w:r>
          </w:p>
        </w:tc>
        <w:tc>
          <w:tcPr>
            <w:tcW w:w="4814" w:type="dxa"/>
          </w:tcPr>
          <w:p w:rsidR="0089592B" w:rsidRDefault="0089592B">
            <w:r>
              <w:t>DOTT.</w:t>
            </w:r>
            <w:r w:rsidR="009339D3">
              <w:t xml:space="preserve"> MASSIMO FRASCARELLO – Ancona </w:t>
            </w:r>
          </w:p>
        </w:tc>
      </w:tr>
    </w:tbl>
    <w:p w:rsidR="00BC539A" w:rsidRDefault="00BC539A"/>
    <w:sectPr w:rsidR="00BC53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9A"/>
    <w:rsid w:val="002452E4"/>
    <w:rsid w:val="00471484"/>
    <w:rsid w:val="0052208A"/>
    <w:rsid w:val="005D19F3"/>
    <w:rsid w:val="006308A7"/>
    <w:rsid w:val="007A5A86"/>
    <w:rsid w:val="0089592B"/>
    <w:rsid w:val="009339D3"/>
    <w:rsid w:val="00B23827"/>
    <w:rsid w:val="00BC539A"/>
    <w:rsid w:val="00D256C4"/>
    <w:rsid w:val="00D51B25"/>
    <w:rsid w:val="00E3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A73F9-2396-4949-AAA7-D1D2C6CE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C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Operativo1</dc:creator>
  <cp:keywords/>
  <dc:description/>
  <cp:lastModifiedBy>Account Microsoft</cp:lastModifiedBy>
  <cp:revision>2</cp:revision>
  <cp:lastPrinted>2022-11-02T09:53:00Z</cp:lastPrinted>
  <dcterms:created xsi:type="dcterms:W3CDTF">2022-11-02T10:48:00Z</dcterms:created>
  <dcterms:modified xsi:type="dcterms:W3CDTF">2022-11-02T10:48:00Z</dcterms:modified>
</cp:coreProperties>
</file>